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77777777"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lastRenderedPageBreak/>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w:t>
      </w:r>
      <w:r w:rsidRPr="00F43946">
        <w:rPr>
          <w:rFonts w:ascii="Times New Roman" w:hAnsi="Times New Roman" w:cs="Times New Roman"/>
          <w:noProof/>
        </w:rPr>
        <w:lastRenderedPageBreak/>
        <w:t xml:space="preserve">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B74389"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7438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B74389">
              <w:fldChar w:fldCharType="begin"/>
            </w:r>
            <w:r w:rsidR="00B74389">
              <w:instrText xml:space="preserve"> SEQ EqnChapter \c \* Arabic \* MERGEFORMAT </w:instrText>
            </w:r>
            <w:r w:rsidR="00B74389">
              <w:fldChar w:fldCharType="separate"/>
            </w:r>
            <w:r w:rsidR="00F9307C">
              <w:rPr>
                <w:noProof/>
              </w:rPr>
              <w:instrText>3</w:instrText>
            </w:r>
            <w:r w:rsidR="00B74389">
              <w:rPr>
                <w:noProof/>
              </w:rPr>
              <w:fldChar w:fldCharType="end"/>
            </w:r>
            <w:r>
              <w:instrText>.</w:instrText>
            </w:r>
            <w:r w:rsidR="00B74389">
              <w:fldChar w:fldCharType="begin"/>
            </w:r>
            <w:r w:rsidR="00B74389">
              <w:instrText xml:space="preserve"> SEQ EquationNumber \n \* Arabic \* MERGEFORMAT </w:instrText>
            </w:r>
            <w:r w:rsidR="00B74389">
              <w:fldChar w:fldCharType="separate"/>
            </w:r>
            <w:r w:rsidR="00F9307C">
              <w:rPr>
                <w:noProof/>
              </w:rPr>
              <w:instrText>1</w:instrText>
            </w:r>
            <w:r w:rsidR="00B74389">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B7438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B7438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B74389">
              <w:fldChar w:fldCharType="begin"/>
            </w:r>
            <w:r w:rsidR="00B74389">
              <w:instrText xml:space="preserve"> SEQ EqnChapt</w:instrText>
            </w:r>
            <w:r w:rsidR="00B74389">
              <w:instrText xml:space="preserve">er \c \* Arabic \* MERGEFORMAT </w:instrText>
            </w:r>
            <w:r w:rsidR="00B74389">
              <w:fldChar w:fldCharType="separate"/>
            </w:r>
            <w:r w:rsidR="00F9307C">
              <w:rPr>
                <w:noProof/>
              </w:rPr>
              <w:instrText>3</w:instrText>
            </w:r>
            <w:r w:rsidR="00B74389">
              <w:rPr>
                <w:noProof/>
              </w:rPr>
              <w:fldChar w:fldCharType="end"/>
            </w:r>
            <w:r>
              <w:instrText>.</w:instrText>
            </w:r>
            <w:r w:rsidR="00B74389">
              <w:fldChar w:fldCharType="begin"/>
            </w:r>
            <w:r w:rsidR="00B74389">
              <w:instrText xml:space="preserve"> SEQ EquationNumber \n \* Arabic \* MERGEFORMAT </w:instrText>
            </w:r>
            <w:r w:rsidR="00B74389">
              <w:fldChar w:fldCharType="separate"/>
            </w:r>
            <w:r w:rsidR="00F9307C">
              <w:rPr>
                <w:noProof/>
              </w:rPr>
              <w:instrText>3</w:instrText>
            </w:r>
            <w:r w:rsidR="00B74389">
              <w:rPr>
                <w:noProof/>
              </w:rPr>
              <w:fldChar w:fldCharType="end"/>
            </w:r>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B7438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2D1E5E">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B74389" w:rsidP="002D1E5E">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2D1E5E">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B7438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B7438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B7438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B7438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B7438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B7438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B7438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B7438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B7438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B7438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B74389"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B74389"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B74389"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B74389"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B74389"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B7438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B7438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w:t>
      </w:r>
      <w:r w:rsidR="00B046B6" w:rsidRPr="00097C0A">
        <w:rPr>
          <w:rFonts w:ascii="Times New Roman" w:hAnsi="Times New Roman" w:cs="Times New Roman"/>
        </w:rPr>
        <w:lastRenderedPageBreak/>
        <w:t xml:space="preserve">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B7438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B7438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B7438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B7438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B7438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B7438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B7438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B7438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B74389">
              <w:fldChar w:fldCharType="begin"/>
            </w:r>
            <w:r w:rsidR="00B74389">
              <w:instrText xml:space="preserve"> SEQ EqnChapter \c \* Arabic \* MERGEFORMAT </w:instrText>
            </w:r>
            <w:r w:rsidR="00B74389">
              <w:fldChar w:fldCharType="separate"/>
            </w:r>
            <w:r w:rsidR="00F9307C">
              <w:rPr>
                <w:noProof/>
              </w:rPr>
              <w:instrText>3</w:instrText>
            </w:r>
            <w:r w:rsidR="00B74389">
              <w:rPr>
                <w:noProof/>
              </w:rPr>
              <w:fldChar w:fldCharType="end"/>
            </w:r>
            <w:r>
              <w:instrText>.</w:instrText>
            </w:r>
            <w:r w:rsidR="00B74389">
              <w:fldChar w:fldCharType="begin"/>
            </w:r>
            <w:r w:rsidR="00B74389">
              <w:instrText xml:space="preserve"> SEQ EquationNumber \n \* Arabic \* MERGEFORMAT </w:instrText>
            </w:r>
            <w:r w:rsidR="00B74389">
              <w:fldChar w:fldCharType="separate"/>
            </w:r>
            <w:r w:rsidR="00F9307C">
              <w:rPr>
                <w:noProof/>
              </w:rPr>
              <w:instrText>21</w:instrText>
            </w:r>
            <w:r w:rsidR="00B74389">
              <w:rPr>
                <w:noProof/>
              </w:rPr>
              <w:fldChar w:fldCharType="end"/>
            </w:r>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B7438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B7438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B7438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B7438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B7438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B74389"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B74389"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B74389" w:rsidP="002D1E5E">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B7438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B74389" w:rsidP="002D1E5E">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2D1E5E">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2D1E5E">
            <w:pPr>
              <w:spacing w:before="120" w:after="0" w:line="48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2D1E5E">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w:t>
      </w:r>
      <w:r w:rsidR="006A3EC5">
        <w:rPr>
          <w:rFonts w:ascii="Times New Roman" w:eastAsiaTheme="minorEastAsia" w:hAnsi="Times New Roman" w:cs="Times New Roman"/>
        </w:rPr>
        <w:lastRenderedPageBreak/>
        <w:t xml:space="preserve">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w:t>
      </w:r>
      <w:r w:rsidR="00163FA2">
        <w:rPr>
          <w:rFonts w:ascii="Times New Roman" w:eastAsiaTheme="minorEastAsia" w:hAnsi="Times New Roman" w:cs="Times New Roman"/>
        </w:rPr>
        <w:lastRenderedPageBreak/>
        <w:t>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B74389"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944CDB">
            <w:pPr>
              <w:spacing w:before="120" w:after="0" w:line="48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B7438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6" w:name="NumberRef5248684287"/>
      <w:bookmarkEnd w:id="66"/>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 xml:space="preserve">Relationship between </w:t>
      </w:r>
      <w:r w:rsidR="00CA4EFE">
        <w:rPr>
          <w:rFonts w:ascii="Times New Roman" w:eastAsiaTheme="minorEastAsia" w:hAnsi="Times New Roman" w:cs="Times New Roman"/>
          <w:b/>
          <w:color w:val="auto"/>
        </w:rPr>
        <w:t xml:space="preserve">the </w:t>
      </w:r>
      <w:r w:rsidR="0025281E">
        <w:rPr>
          <w:rFonts w:ascii="Times New Roman" w:eastAsiaTheme="minorEastAsia" w:hAnsi="Times New Roman" w:cs="Times New Roman"/>
          <w:b/>
          <w:color w:val="auto"/>
        </w:rPr>
        <w:t>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w:t>
      </w:r>
      <w:r w:rsidR="00CA4EFE">
        <w:rPr>
          <w:rFonts w:ascii="Times New Roman" w:eastAsiaTheme="minorEastAsia" w:hAnsi="Times New Roman" w:cs="Times New Roman"/>
          <w:b/>
          <w:color w:val="auto"/>
        </w:rPr>
        <w:t>,</w:t>
      </w:r>
      <w:r w:rsidR="0025281E">
        <w:rPr>
          <w:rFonts w:ascii="Times New Roman" w:eastAsiaTheme="minorEastAsia" w:hAnsi="Times New Roman" w:cs="Times New Roman"/>
          <w:b/>
          <w:color w:val="auto"/>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B74389"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7"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7"/>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C62072">
            <w:pPr>
              <w:spacing w:before="120" w:after="0" w:line="480" w:lineRule="auto"/>
              <w:ind w:left="360" w:right="288"/>
              <w:jc w:val="both"/>
              <w:rPr>
                <w:rFonts w:ascii="Times New Roman" w:hAnsi="Times New Roman" w:cs="Times New Roman"/>
              </w:rPr>
            </w:pPr>
            <w:bookmarkStart w:id="68"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8"/>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C6207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B7438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B7438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9" w:name="NumberRef2844802737"/>
        <w:bookmarkStart w:id="70"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9"/>
            <w:bookmarkEnd w:id="70"/>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B7438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B7438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1"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2"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B7438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4"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B7438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9485710859"/>
        <w:bookmarkStart w:id="76" w:name="NumberRef6465871334"/>
        <w:bookmarkStart w:id="77"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bookmarkEnd w:id="76"/>
            <w:bookmarkEnd w:id="77"/>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8"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B7438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9" w:name="NumberRef9798293710"/>
        <w:bookmarkStart w:id="80" w:name="NumberRef4100732207"/>
        <w:bookmarkStart w:id="81"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2" w:name="NumberRef3009704947"/>
        <w:bookmarkStart w:id="83" w:name="NumberRef4013743401"/>
        <w:bookmarkStart w:id="84" w:name="NumberRef2782799602"/>
        <w:bookmarkStart w:id="85" w:name="NumberRef1628215909"/>
        <w:bookmarkStart w:id="86"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bookmarkEnd w:id="83"/>
            <w:bookmarkEnd w:id="84"/>
            <w:bookmarkEnd w:id="85"/>
            <w:bookmarkEnd w:id="86"/>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w:t>
      </w:r>
      <w:r w:rsidR="00E60E35" w:rsidRPr="00757137">
        <w:rPr>
          <w:rFonts w:ascii="Times New Roman" w:eastAsiaTheme="minorEastAsia" w:hAnsi="Times New Roman" w:cs="Times New Roman"/>
        </w:rPr>
        <w:lastRenderedPageBreak/>
        <w:t xml:space="preserve">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B7438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7"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7"/>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3262062073"/>
        <w:bookmarkStart w:id="89"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bookmarkEnd w:id="89"/>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B7438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0" w:name="NumberRef2075611353"/>
        <w:bookmarkStart w:id="91"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B7438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2"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B7438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B7438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B74389"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B74389"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B7438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3"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4" w:name="NumberRef4579714537"/>
        <w:bookmarkStart w:id="95" w:name="NumberRef6779477000"/>
        <w:bookmarkStart w:id="96"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bookmarkEnd w:id="96"/>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bookmarkStart w:id="97" w:name="_GoBack"/>
      <w:bookmarkEnd w:id="97"/>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B7438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lastRenderedPageBreak/>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B74389"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B74389"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B74389"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B74389"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B74389"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B74389"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B74389"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B74389"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B74389"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B7438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B7438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B7438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B7438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B7438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B7438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B7438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B7438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B7438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B7438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B7438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B7438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B7438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w:t>
      </w:r>
      <w:r w:rsidR="003F7E90" w:rsidRPr="00757137">
        <w:rPr>
          <w:rFonts w:ascii="Times New Roman" w:hAnsi="Times New Roman" w:cs="Times New Roman"/>
        </w:rPr>
        <w:lastRenderedPageBreak/>
        <w:t xml:space="preserve">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B7438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lastRenderedPageBreak/>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B7438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58183F">
            <w:pPr>
              <w:spacing w:before="120" w:after="0" w:line="48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58183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B7438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B7438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B7438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B7438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B7438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B7438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B7438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58183F">
            <w:pPr>
              <w:spacing w:before="120" w:line="48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B74389" w:rsidP="0058183F">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B74389" w:rsidP="0058183F">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w:t>
      </w:r>
      <w:r w:rsidR="008B298F" w:rsidRPr="00757137">
        <w:rPr>
          <w:rFonts w:ascii="Times New Roman" w:eastAsiaTheme="minorEastAsia" w:hAnsi="Times New Roman" w:cs="Times New Roman"/>
        </w:rPr>
        <w:lastRenderedPageBreak/>
        <w:t xml:space="preserve">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B7438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AE2CDA">
            <w:pPr>
              <w:spacing w:before="120" w:after="0" w:line="48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AE2CD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B7438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B7438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AE2CDA">
            <w:pPr>
              <w:spacing w:before="120" w:line="48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B74389" w:rsidP="00AE2CDA">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B74389" w:rsidP="00AE2CDA">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B74389"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w:t>
      </w:r>
      <w:r w:rsidR="00A6025F" w:rsidRPr="00757137">
        <w:rPr>
          <w:rFonts w:ascii="Times New Roman" w:eastAsiaTheme="minorEastAsia" w:hAnsi="Times New Roman" w:cs="Times New Roman"/>
        </w:rPr>
        <w:lastRenderedPageBreak/>
        <w:t xml:space="preserve">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w:t>
      </w:r>
      <w:r w:rsidRPr="00757137">
        <w:rPr>
          <w:rFonts w:ascii="Times New Roman" w:eastAsiaTheme="minorEastAsia" w:hAnsi="Times New Roman" w:cs="Times New Roman"/>
        </w:rPr>
        <w:lastRenderedPageBreak/>
        <w:t xml:space="preserve">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B7438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B7438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w:t>
      </w:r>
      <w:r w:rsidRPr="00757137">
        <w:rPr>
          <w:rFonts w:ascii="Times New Roman" w:eastAsiaTheme="minorEastAsia" w:hAnsi="Times New Roman" w:cs="Times New Roman"/>
        </w:rPr>
        <w:lastRenderedPageBreak/>
        <w:t xml:space="preserve">(directed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B7438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B7438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m:t>
        </m:r>
        <m:r>
          <w:rPr>
            <w:rFonts w:ascii="Cambria Math" w:eastAsiaTheme="minorEastAsia" w:hAnsi="Cambria Math" w:cs="Times New Roman"/>
          </w:rPr>
          <w:lastRenderedPageBreak/>
          <m: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B7438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B7438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w:t>
      </w:r>
      <w:r w:rsidR="001E40A3" w:rsidRPr="001E40A3">
        <w:rPr>
          <w:rFonts w:ascii="Times New Roman" w:eastAsiaTheme="minorEastAsia" w:hAnsi="Times New Roman" w:cs="Times New Roman"/>
        </w:rPr>
        <w:lastRenderedPageBreak/>
        <w:t xml:space="preserve">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lastRenderedPageBreak/>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B7438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B7438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B7438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B7438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A721FD" w:rsidRDefault="0064695B" w:rsidP="00757EE3">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B74389">
              <w:fldChar w:fldCharType="begin"/>
            </w:r>
            <w:r w:rsidR="00B74389">
              <w:instrText xml:space="preserve"> SEQ EqnChapter \c \* Arabic \* MERGEFORMAT </w:instrText>
            </w:r>
            <w:r w:rsidR="00B74389">
              <w:fldChar w:fldCharType="separate"/>
            </w:r>
            <w:r w:rsidR="00F9307C">
              <w:rPr>
                <w:noProof/>
              </w:rPr>
              <w:instrText>5</w:instrText>
            </w:r>
            <w:r w:rsidR="00B74389">
              <w:rPr>
                <w:noProof/>
              </w:rPr>
              <w:fldChar w:fldCharType="end"/>
            </w:r>
            <w:r>
              <w:instrText>.</w:instrText>
            </w:r>
            <w:r w:rsidR="00B74389">
              <w:fldChar w:fldCharType="begin"/>
            </w:r>
            <w:r w:rsidR="00B74389">
              <w:instrText xml:space="preserve"> SEQ EquationNumber \n \* Arabic \* MERGEFORMAT </w:instrText>
            </w:r>
            <w:r w:rsidR="00B74389">
              <w:fldChar w:fldCharType="separate"/>
            </w:r>
            <w:r w:rsidR="00F9307C">
              <w:rPr>
                <w:noProof/>
              </w:rPr>
              <w:instrText>1</w:instrText>
            </w:r>
            <w:r w:rsidR="00B74389">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B74389">
              <w:fldChar w:fldCharType="begin"/>
            </w:r>
            <w:r w:rsidR="00B74389">
              <w:instrText xml:space="preserve"> SEQ EqnChapter \c \* Arabic \* MERGEFORMAT </w:instrText>
            </w:r>
            <w:r w:rsidR="00B74389">
              <w:fldChar w:fldCharType="separate"/>
            </w:r>
            <w:r w:rsidR="00F9307C">
              <w:rPr>
                <w:noProof/>
              </w:rPr>
              <w:instrText>6</w:instrText>
            </w:r>
            <w:r w:rsidR="00B74389">
              <w:rPr>
                <w:noProof/>
              </w:rPr>
              <w:fldChar w:fldCharType="end"/>
            </w:r>
            <w:r>
              <w:instrText>.</w:instrText>
            </w:r>
            <w:r w:rsidR="00B74389">
              <w:fldChar w:fldCharType="begin"/>
            </w:r>
            <w:r w:rsidR="00B74389">
              <w:instrText xml:space="preserve"> SEQ EquationNumber \n \* Arabic \* MERGEFORMAT </w:instrText>
            </w:r>
            <w:r w:rsidR="00B74389">
              <w:fldChar w:fldCharType="separate"/>
            </w:r>
            <w:r w:rsidR="00F9307C">
              <w:rPr>
                <w:noProof/>
              </w:rPr>
              <w:instrText>1</w:instrText>
            </w:r>
            <w:r w:rsidR="00B74389">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927A26" w:rsidRDefault="00DF4F31" w:rsidP="003E525D">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6" w:name="_Appendix_A.1_Transfer"/>
      <w:bookmarkEnd w:id="186"/>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B74389"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B74389"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B74389"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B7438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B7438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B74389"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B7438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B74389"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B7438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B7438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B74389"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B7438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2" w:name="_Appendix_A.2_The"/>
      <w:bookmarkEnd w:id="192"/>
      <w:r>
        <w:rPr>
          <w:rFonts w:ascii="Times New Roman" w:eastAsiaTheme="minorEastAsia" w:hAnsi="Times New Roman" w:cs="Times New Roman"/>
          <w:b/>
          <w:color w:val="auto"/>
        </w:rPr>
        <w:lastRenderedPageBreak/>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B7438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B7438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B7438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B7438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B7438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927A26" w:rsidRDefault="002F7EFD" w:rsidP="002C1E9C">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5" w:name="_Appendix_B.1_Derivation"/>
      <w:bookmarkEnd w:id="195"/>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B74389"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B7438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B7438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B7438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B7438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B7438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B7438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B7438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B7438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B7438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B7438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3" w:name="_Appendix_B.2_A"/>
      <w:bookmarkEnd w:id="203"/>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lastRenderedPageBreak/>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B7438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B7438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B7438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B7438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B7438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B7438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B7438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lastRenderedPageBreak/>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B7438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B74389"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Default="00F26CEA" w:rsidP="003B6B79">
      <w:pPr>
        <w:pStyle w:val="Heading1"/>
        <w:spacing w:before="0"/>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1B3F76" w:rsidRDefault="001B3F76" w:rsidP="002B36E9">
      <w:pPr>
        <w:pStyle w:val="CommentText"/>
      </w:pPr>
      <w:r>
        <w:rPr>
          <w:rStyle w:val="CommentReference"/>
        </w:rPr>
        <w:annotationRef/>
      </w:r>
      <w:r>
        <w:t>Simplify the sentence.</w:t>
      </w:r>
    </w:p>
    <w:p w14:paraId="4464EDA6" w14:textId="77777777" w:rsidR="001B3F76" w:rsidRDefault="001B3F76" w:rsidP="002B36E9">
      <w:pPr>
        <w:pStyle w:val="CommentText"/>
      </w:pPr>
    </w:p>
    <w:p w14:paraId="6EFDC820" w14:textId="77777777" w:rsidR="001B3F76" w:rsidRDefault="001B3F76" w:rsidP="002B36E9">
      <w:pPr>
        <w:pStyle w:val="CommentText"/>
      </w:pPr>
      <w:r>
        <w:t>… however, instead of proceeding directly, we have found that recasting the expressions as …. allows a more elegant / straightforward generalization.</w:t>
      </w:r>
    </w:p>
    <w:p w14:paraId="5D0B913F" w14:textId="77777777" w:rsidR="001B3F76" w:rsidRDefault="001B3F76" w:rsidP="002B36E9">
      <w:pPr>
        <w:pStyle w:val="CommentText"/>
      </w:pPr>
    </w:p>
    <w:p w14:paraId="1FD012C7" w14:textId="77777777" w:rsidR="001B3F76" w:rsidRDefault="001B3F76" w:rsidP="002B36E9">
      <w:pPr>
        <w:pStyle w:val="CommentText"/>
      </w:pPr>
    </w:p>
    <w:p w14:paraId="0C6D1D8F" w14:textId="30B7790E" w:rsidR="001B3F76" w:rsidRDefault="001B3F76"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1B3F76" w:rsidRDefault="001B3F76">
      <w:pPr>
        <w:pStyle w:val="CommentText"/>
      </w:pPr>
      <w:r>
        <w:rPr>
          <w:rStyle w:val="CommentReference"/>
        </w:rPr>
        <w:annotationRef/>
      </w:r>
      <w:r>
        <w:t>Ref: Modern Optical Engineering, W.J. Smith, Zemax manual.</w:t>
      </w:r>
    </w:p>
    <w:p w14:paraId="05C56BA5" w14:textId="01BF593C" w:rsidR="001B3F76" w:rsidRDefault="001B3F76">
      <w:pPr>
        <w:pStyle w:val="CommentText"/>
      </w:pPr>
    </w:p>
    <w:p w14:paraId="24CF006E" w14:textId="69B70C21" w:rsidR="001B3F76" w:rsidRDefault="001B3F76">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1B3F76" w:rsidRDefault="001B3F76">
      <w:pPr>
        <w:pStyle w:val="CommentText"/>
      </w:pPr>
      <w:r>
        <w:rPr>
          <w:rStyle w:val="CommentReference"/>
        </w:rPr>
        <w:annotationRef/>
      </w:r>
      <w:r>
        <w:t>Goodman, and others.</w:t>
      </w:r>
    </w:p>
  </w:comment>
  <w:comment w:id="213" w:author="indranil sinharoy" w:date="2016-09-16T02:50:00Z" w:initials="is">
    <w:p w14:paraId="47EA4646" w14:textId="44491C61" w:rsidR="001B3F76" w:rsidRDefault="001B3F76">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1B3F76" w:rsidRDefault="001B3F76" w:rsidP="00F15955">
      <w:pPr>
        <w:pStyle w:val="CommentText"/>
      </w:pPr>
      <w:r>
        <w:rPr>
          <w:rStyle w:val="CommentReference"/>
        </w:rPr>
        <w:annotationRef/>
      </w:r>
      <w:r>
        <w:t>Equation 4.35 suggests that:</w:t>
      </w:r>
    </w:p>
    <w:p w14:paraId="7DFBFA70" w14:textId="77777777" w:rsidR="001B3F76" w:rsidRDefault="001B3F76"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B3F76" w:rsidRDefault="001B3F76" w:rsidP="00F42311">
      <w:pPr>
        <w:pStyle w:val="CommentText"/>
        <w:numPr>
          <w:ilvl w:val="0"/>
          <w:numId w:val="11"/>
        </w:numPr>
      </w:pPr>
      <w:r>
        <w:t xml:space="preserve"> We can increase the spatial resolution by increasing the mp.  </w:t>
      </w:r>
    </w:p>
    <w:p w14:paraId="11CB9178" w14:textId="77777777" w:rsidR="001B3F76" w:rsidRDefault="001B3F76"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B3F76" w:rsidRDefault="001B3F76" w:rsidP="00F42311">
      <w:pPr>
        <w:pStyle w:val="CommentText"/>
        <w:numPr>
          <w:ilvl w:val="0"/>
          <w:numId w:val="11"/>
        </w:numPr>
      </w:pPr>
      <w:r>
        <w:t xml:space="preserve">Why do wide-angle retrofocus lenses have mp &gt; 1 and why do telephoto lenses have mp &lt; 1 ? </w:t>
      </w:r>
    </w:p>
    <w:p w14:paraId="4077BAF6" w14:textId="4B17142F" w:rsidR="001B3F76" w:rsidRDefault="001B3F76" w:rsidP="00F42311">
      <w:pPr>
        <w:pStyle w:val="CommentText"/>
        <w:numPr>
          <w:ilvl w:val="0"/>
          <w:numId w:val="11"/>
        </w:numPr>
      </w:pPr>
      <w:r>
        <w:t xml:space="preserve">For lens designs, does mp have any correlation with focal length? </w:t>
      </w:r>
    </w:p>
    <w:p w14:paraId="49BC2986" w14:textId="5291DA7C" w:rsidR="001B3F76" w:rsidRDefault="001B3F7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123ECB" w14:textId="77777777" w:rsidR="00B74389" w:rsidRDefault="00B74389" w:rsidP="00165E15">
      <w:pPr>
        <w:spacing w:after="0" w:line="240" w:lineRule="auto"/>
      </w:pPr>
      <w:r>
        <w:separator/>
      </w:r>
    </w:p>
  </w:endnote>
  <w:endnote w:type="continuationSeparator" w:id="0">
    <w:p w14:paraId="36ADFCA0" w14:textId="77777777" w:rsidR="00B74389" w:rsidRDefault="00B7438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64F721FE" w:rsidR="001B3F76" w:rsidRDefault="001B3F76">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5F6942">
          <w:rPr>
            <w:rFonts w:ascii="Times New Roman" w:hAnsi="Times New Roman" w:cs="Times New Roman"/>
            <w:noProof/>
            <w:color w:val="000000" w:themeColor="text1"/>
          </w:rPr>
          <w:t>51</w:t>
        </w:r>
        <w:r w:rsidRPr="002D6DAC">
          <w:rPr>
            <w:rFonts w:ascii="Times New Roman" w:hAnsi="Times New Roman" w:cs="Times New Roman"/>
            <w:noProof/>
            <w:color w:val="000000" w:themeColor="text1"/>
          </w:rPr>
          <w:fldChar w:fldCharType="end"/>
        </w:r>
      </w:p>
    </w:sdtContent>
  </w:sdt>
  <w:p w14:paraId="23DC7B5E" w14:textId="77777777" w:rsidR="001B3F76" w:rsidRDefault="001B3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3DF86" w14:textId="77777777" w:rsidR="00B74389" w:rsidRDefault="00B74389" w:rsidP="00165E15">
      <w:pPr>
        <w:spacing w:after="0" w:line="240" w:lineRule="auto"/>
      </w:pPr>
      <w:r>
        <w:separator/>
      </w:r>
    </w:p>
  </w:footnote>
  <w:footnote w:type="continuationSeparator" w:id="0">
    <w:p w14:paraId="67D2C94F" w14:textId="77777777" w:rsidR="00B74389" w:rsidRDefault="00B74389" w:rsidP="00165E15">
      <w:pPr>
        <w:spacing w:after="0" w:line="240" w:lineRule="auto"/>
      </w:pPr>
      <w:r>
        <w:continuationSeparator/>
      </w:r>
    </w:p>
  </w:footnote>
  <w:footnote w:id="1">
    <w:p w14:paraId="063B217D" w14:textId="3F283610" w:rsidR="001B3F76" w:rsidRPr="006118AE" w:rsidRDefault="001B3F76"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1D5A8-F5B8-46DD-9CB6-504D4E8C7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20944</TotalTime>
  <Pages>1</Pages>
  <Words>26159</Words>
  <Characters>149110</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180</cp:revision>
  <cp:lastPrinted>2016-08-22T17:18:00Z</cp:lastPrinted>
  <dcterms:created xsi:type="dcterms:W3CDTF">2016-08-23T07:24:00Z</dcterms:created>
  <dcterms:modified xsi:type="dcterms:W3CDTF">2016-09-25T20:22:00Z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